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1817" w14:textId="77777777" w:rsidR="0051325C" w:rsidRPr="00020700" w:rsidRDefault="0051325C" w:rsidP="00020700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E8F55C" w14:textId="77777777" w:rsidR="00CD2D54" w:rsidRPr="00020700" w:rsidRDefault="0051325C" w:rsidP="00020700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20700">
        <w:rPr>
          <w:rFonts w:ascii="Times New Roman" w:hAnsi="Times New Roman" w:cs="Times New Roman"/>
          <w:b/>
          <w:sz w:val="40"/>
          <w:szCs w:val="40"/>
          <w:lang w:val="uk-UA"/>
        </w:rPr>
        <w:t>П</w:t>
      </w:r>
      <w:r w:rsidR="00CD2D54" w:rsidRPr="00020700">
        <w:rPr>
          <w:rFonts w:ascii="Times New Roman" w:hAnsi="Times New Roman" w:cs="Times New Roman"/>
          <w:b/>
          <w:sz w:val="40"/>
          <w:szCs w:val="40"/>
          <w:lang w:val="uk-UA"/>
        </w:rPr>
        <w:t>ам’ятка</w:t>
      </w:r>
    </w:p>
    <w:p w14:paraId="0B199D72" w14:textId="77777777" w:rsidR="00123456" w:rsidRPr="00020700" w:rsidRDefault="00123456" w:rsidP="00020700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70B9DBC7" w14:textId="77777777" w:rsidR="0051325C" w:rsidRPr="00020700" w:rsidRDefault="0051325C" w:rsidP="00020700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020700">
        <w:rPr>
          <w:rFonts w:ascii="Times New Roman" w:hAnsi="Times New Roman" w:cs="Times New Roman"/>
          <w:b/>
          <w:sz w:val="40"/>
          <w:szCs w:val="40"/>
          <w:lang w:val="uk-UA"/>
        </w:rPr>
        <w:t>Як зміцнити своє психічне здоров'я</w:t>
      </w:r>
    </w:p>
    <w:p w14:paraId="2531586E" w14:textId="77777777" w:rsidR="004D4952" w:rsidRPr="00020700" w:rsidRDefault="004D4952" w:rsidP="00020700">
      <w:pPr>
        <w:spacing w:after="0" w:line="240" w:lineRule="atLeast"/>
        <w:jc w:val="right"/>
        <w:rPr>
          <w:rStyle w:val="a5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</w:pPr>
    </w:p>
    <w:p w14:paraId="711A469B" w14:textId="77777777" w:rsidR="00123456" w:rsidRPr="00020700" w:rsidRDefault="00123456" w:rsidP="00020700">
      <w:pPr>
        <w:spacing w:after="0" w:line="240" w:lineRule="atLeast"/>
        <w:jc w:val="right"/>
        <w:rPr>
          <w:rStyle w:val="a5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</w:pPr>
    </w:p>
    <w:p w14:paraId="18138F90" w14:textId="77777777" w:rsidR="004D4952" w:rsidRPr="00020700" w:rsidRDefault="004D4952" w:rsidP="0002070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0700">
        <w:rPr>
          <w:rStyle w:val="a5"/>
          <w:rFonts w:ascii="Times New Roman" w:hAnsi="Times New Roman" w:cs="Times New Roman"/>
          <w:b/>
          <w:sz w:val="24"/>
          <w:szCs w:val="24"/>
          <w:bdr w:val="none" w:sz="0" w:space="0" w:color="auto" w:frame="1"/>
          <w:lang w:val="uk-UA"/>
        </w:rPr>
        <w:t>Не можна лікувати тіло, не лікуючи душу.</w:t>
      </w:r>
      <w:r w:rsidRPr="00020700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</w:p>
    <w:p w14:paraId="4177467A" w14:textId="77777777" w:rsidR="004D4952" w:rsidRPr="00020700" w:rsidRDefault="004D4952" w:rsidP="00020700">
      <w:pPr>
        <w:spacing w:after="0" w:line="240" w:lineRule="atLeast"/>
        <w:jc w:val="right"/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 w:rsidRPr="00020700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Сократ</w:t>
      </w:r>
    </w:p>
    <w:p w14:paraId="17D794E2" w14:textId="77777777" w:rsidR="00123456" w:rsidRPr="00020700" w:rsidRDefault="00123456" w:rsidP="00020700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</w:pPr>
    </w:p>
    <w:p w14:paraId="44775E6B" w14:textId="77777777" w:rsidR="0051325C" w:rsidRPr="00020700" w:rsidRDefault="0051325C" w:rsidP="0002070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0207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7FCE417" wp14:editId="5BC70B83">
            <wp:extent cx="5015060" cy="3657600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413" cy="365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E112E" w14:textId="77777777" w:rsidR="00E94D31" w:rsidRDefault="00E94D31" w:rsidP="00020700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14:paraId="65867F6A" w14:textId="08EFA81B" w:rsidR="00A41831" w:rsidRDefault="00A41831" w:rsidP="00020700">
      <w:pPr>
        <w:spacing w:after="0" w:line="24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p w14:paraId="6D10B693" w14:textId="35390A08" w:rsidR="00B87605" w:rsidRDefault="00B87605" w:rsidP="00020700">
      <w:pPr>
        <w:spacing w:after="0" w:line="24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p w14:paraId="6842ACA5" w14:textId="60E62AAE" w:rsidR="00B87605" w:rsidRDefault="00B87605" w:rsidP="00020700">
      <w:pPr>
        <w:spacing w:after="0" w:line="240" w:lineRule="atLeast"/>
        <w:rPr>
          <w:rFonts w:ascii="Times New Roman" w:hAnsi="Times New Roman" w:cs="Times New Roman"/>
          <w:sz w:val="20"/>
          <w:szCs w:val="20"/>
          <w:lang w:val="uk-UA"/>
        </w:rPr>
      </w:pPr>
    </w:p>
    <w:p w14:paraId="79002EE6" w14:textId="77777777" w:rsidR="00B87605" w:rsidRPr="00020700" w:rsidRDefault="00B87605" w:rsidP="0002070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73D2FE11" w14:textId="77777777" w:rsidR="00020700" w:rsidRPr="00020700" w:rsidRDefault="00020700" w:rsidP="0002070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0069B5FC" w14:textId="77777777" w:rsidR="00020700" w:rsidRPr="00020700" w:rsidRDefault="00020700" w:rsidP="0002070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727735EC" w14:textId="77777777" w:rsidR="00CA3A1A" w:rsidRPr="00020700" w:rsidRDefault="00CA3A1A" w:rsidP="00020700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14:paraId="625C9379" w14:textId="77777777" w:rsidR="00CA3A1A" w:rsidRPr="00020700" w:rsidRDefault="00CA3A1A" w:rsidP="000207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0700">
        <w:rPr>
          <w:rFonts w:ascii="Times New Roman" w:hAnsi="Times New Roman" w:cs="Times New Roman"/>
          <w:sz w:val="24"/>
          <w:szCs w:val="24"/>
          <w:lang w:val="uk-UA"/>
        </w:rPr>
        <w:t>Подібно до того, як фізичне здоров'я вимагає зусиль для його підтримки, так само і з психічним та емоційним здоров'ям. Чим більше сил і часу ви вкладаєте в нього, тим краще воно буде. Ось кілька рекомендацій для підтримки психічного здоров'я.</w:t>
      </w:r>
    </w:p>
    <w:p w14:paraId="14927109" w14:textId="77777777" w:rsidR="00CA3A1A" w:rsidRPr="00020700" w:rsidRDefault="00CA3A1A" w:rsidP="000207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0700">
        <w:rPr>
          <w:rFonts w:ascii="Times New Roman" w:hAnsi="Times New Roman" w:cs="Times New Roman"/>
          <w:b/>
          <w:i/>
          <w:sz w:val="24"/>
          <w:szCs w:val="24"/>
          <w:lang w:val="uk-UA"/>
        </w:rPr>
        <w:t>Харчування.</w:t>
      </w:r>
      <w:r w:rsidRPr="00020700">
        <w:rPr>
          <w:rFonts w:ascii="Times New Roman" w:hAnsi="Times New Roman" w:cs="Times New Roman"/>
          <w:sz w:val="24"/>
          <w:szCs w:val="24"/>
          <w:lang w:val="uk-UA"/>
        </w:rPr>
        <w:t xml:space="preserve"> Тип їжі, яку ви вживаєте, має певний вплив на психічне здоров'я, на що вказує відомий вислів «Ти є те, що ти їси». Надмірне споживання деяких видів їжі, таких як сіль і цукор, перець </w:t>
      </w:r>
      <w:proofErr w:type="spellStart"/>
      <w:r w:rsidRPr="00020700">
        <w:rPr>
          <w:rFonts w:ascii="Times New Roman" w:hAnsi="Times New Roman" w:cs="Times New Roman"/>
          <w:sz w:val="24"/>
          <w:szCs w:val="24"/>
          <w:lang w:val="uk-UA"/>
        </w:rPr>
        <w:t>чилі</w:t>
      </w:r>
      <w:proofErr w:type="spellEnd"/>
      <w:r w:rsidRPr="00020700">
        <w:rPr>
          <w:rFonts w:ascii="Times New Roman" w:hAnsi="Times New Roman" w:cs="Times New Roman"/>
          <w:sz w:val="24"/>
          <w:szCs w:val="24"/>
          <w:lang w:val="uk-UA"/>
        </w:rPr>
        <w:t xml:space="preserve">, ферментовані напої може викликати збільшення вироблення певних гормонів в організмі, які сприяють гніву і дратівливості під час напружених обставин. Пиття великої кількості води, навпаки, допомагає управляти емоційним станом. </w:t>
      </w:r>
    </w:p>
    <w:p w14:paraId="51072535" w14:textId="77777777" w:rsidR="00CA3A1A" w:rsidRPr="00020700" w:rsidRDefault="00CA3A1A" w:rsidP="000207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0700">
        <w:rPr>
          <w:rFonts w:ascii="Times New Roman" w:hAnsi="Times New Roman" w:cs="Times New Roman"/>
          <w:b/>
          <w:i/>
          <w:sz w:val="24"/>
          <w:szCs w:val="24"/>
          <w:lang w:val="uk-UA"/>
        </w:rPr>
        <w:t>Фізична активність</w:t>
      </w:r>
      <w:r w:rsidRPr="00020700">
        <w:rPr>
          <w:rFonts w:ascii="Times New Roman" w:hAnsi="Times New Roman" w:cs="Times New Roman"/>
          <w:sz w:val="24"/>
          <w:szCs w:val="24"/>
          <w:lang w:val="uk-UA"/>
        </w:rPr>
        <w:t>. Стан вашого фізичного здоров'я пов'язаний зі здоров'ям психічним. Догляд за тілом має величезний вплив і допомагає поліпшити психічне та емоційне здоров'я. Наприклад, вправи не тільки зміцнюють легені і серце, але й сприяють утворенню потужних хімічних речовин - гормонів ендорфінів, які діють як природні енергетики та покращують настрій. Інші види діяльності, які можуть поліпшити стан фізичного здоров'я, включають в себе достатній відпочинок (від 7 до 8 годин сну щоночі), достатню кількість сонячного світла (від 10 до 15 хвилин на день вже достатньо), обмеження споживання алкоголю, сигарет та інших психотропних препаратів.</w:t>
      </w:r>
    </w:p>
    <w:p w14:paraId="1A2B5246" w14:textId="77777777" w:rsidR="00CA3A1A" w:rsidRPr="00020700" w:rsidRDefault="00CA3A1A" w:rsidP="0002070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0700">
        <w:rPr>
          <w:rFonts w:ascii="Times New Roman" w:hAnsi="Times New Roman" w:cs="Times New Roman"/>
          <w:b/>
          <w:i/>
          <w:sz w:val="24"/>
          <w:szCs w:val="24"/>
          <w:lang w:val="uk-UA"/>
        </w:rPr>
        <w:t>Управління гнівом.</w:t>
      </w:r>
      <w:r w:rsidRPr="00020700">
        <w:rPr>
          <w:rFonts w:ascii="Times New Roman" w:hAnsi="Times New Roman" w:cs="Times New Roman"/>
          <w:sz w:val="24"/>
          <w:szCs w:val="24"/>
          <w:lang w:val="uk-UA"/>
        </w:rPr>
        <w:t xml:space="preserve"> Уміння боротися з гнівом і негативними емоціями - ще один важливий фактор в досягненні доброго психічного здоров'я. Є певні методи релаксації, які можна використовувати для боротьби з гнівом і дратівливістю, такі як йога і медитація. Просто послухайте музику!</w:t>
      </w:r>
    </w:p>
    <w:p w14:paraId="0B00101D" w14:textId="77777777" w:rsidR="00CA3A1A" w:rsidRPr="00020700" w:rsidRDefault="00CA3A1A" w:rsidP="00020700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20700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Роль підтримки. </w:t>
      </w:r>
      <w:r w:rsidRPr="00020700">
        <w:rPr>
          <w:rFonts w:ascii="Times New Roman" w:hAnsi="Times New Roman" w:cs="Times New Roman"/>
          <w:sz w:val="24"/>
          <w:szCs w:val="24"/>
          <w:lang w:val="uk-UA"/>
        </w:rPr>
        <w:t>Люди є соціальними істотами з емоційною потребою мати позитивний зв'язок з іншими людьми. Якщо ви навчитеся говорити з кимось про свої проблеми, це допоможе вам поліпшити стан вашого психічного здоров'я.</w:t>
      </w:r>
    </w:p>
    <w:p w14:paraId="1C76E35B" w14:textId="77777777" w:rsidR="002E7632" w:rsidRPr="00020700" w:rsidRDefault="00CA3A1A" w:rsidP="00020700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2070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119387" wp14:editId="03559450">
            <wp:extent cx="2469823" cy="1659118"/>
            <wp:effectExtent l="0" t="0" r="6985" b="0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76" cy="166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7632" w:rsidRPr="00020700" w:rsidSect="00686AD9">
      <w:pgSz w:w="16838" w:h="11906" w:orient="landscape"/>
      <w:pgMar w:top="284" w:right="720" w:bottom="426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D54"/>
    <w:rsid w:val="00020700"/>
    <w:rsid w:val="00123456"/>
    <w:rsid w:val="002E7632"/>
    <w:rsid w:val="004D4952"/>
    <w:rsid w:val="0051325C"/>
    <w:rsid w:val="00686AD9"/>
    <w:rsid w:val="00A41831"/>
    <w:rsid w:val="00B87605"/>
    <w:rsid w:val="00CA3A1A"/>
    <w:rsid w:val="00CD2D54"/>
    <w:rsid w:val="00E9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638C"/>
  <w15:docId w15:val="{0E07C934-979F-E540-8EA7-7FACC94D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2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5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A41831"/>
    <w:rPr>
      <w:i/>
      <w:iCs/>
    </w:rPr>
  </w:style>
  <w:style w:type="character" w:styleId="a6">
    <w:name w:val="Strong"/>
    <w:basedOn w:val="a0"/>
    <w:uiPriority w:val="22"/>
    <w:qFormat/>
    <w:rsid w:val="00A41831"/>
    <w:rPr>
      <w:b/>
      <w:bCs/>
    </w:rPr>
  </w:style>
  <w:style w:type="paragraph" w:styleId="a7">
    <w:name w:val="List Paragraph"/>
    <w:basedOn w:val="a"/>
    <w:uiPriority w:val="34"/>
    <w:qFormat/>
    <w:rsid w:val="004D4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Богдан Оселедько</cp:lastModifiedBy>
  <cp:revision>10</cp:revision>
  <dcterms:created xsi:type="dcterms:W3CDTF">2018-12-02T10:33:00Z</dcterms:created>
  <dcterms:modified xsi:type="dcterms:W3CDTF">2022-04-25T18:28:00Z</dcterms:modified>
</cp:coreProperties>
</file>